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989D" w14:textId="17F6F525" w:rsidR="00236F65" w:rsidRPr="008C708B" w:rsidRDefault="008C708B" w:rsidP="008C708B">
      <w:pPr>
        <w:pStyle w:val="TableParagraph"/>
        <w:jc w:val="right"/>
        <w:rPr>
          <w:b/>
        </w:rPr>
      </w:pPr>
      <w:r w:rsidRPr="008C708B">
        <w:rPr>
          <w:b/>
        </w:rPr>
        <w:t>OFICIO-AMBA</w:t>
      </w:r>
      <w:r w:rsidR="006A65E4">
        <w:rPr>
          <w:b/>
        </w:rPr>
        <w:t>-</w:t>
      </w:r>
      <w:r w:rsidR="006457F8">
        <w:rPr>
          <w:b/>
        </w:rPr>
        <w:t>0046</w:t>
      </w:r>
      <w:r w:rsidR="00066A09" w:rsidRPr="008C708B">
        <w:rPr>
          <w:b/>
        </w:rPr>
        <w:t>-202</w:t>
      </w:r>
      <w:r w:rsidR="000072BA">
        <w:rPr>
          <w:b/>
        </w:rPr>
        <w:t>5</w:t>
      </w:r>
    </w:p>
    <w:p w14:paraId="7A90A755" w14:textId="74CFC193" w:rsidR="00236F65" w:rsidRPr="008C708B" w:rsidRDefault="00452A62" w:rsidP="008C708B">
      <w:pPr>
        <w:spacing w:before="3"/>
        <w:ind w:left="739"/>
        <w:jc w:val="right"/>
        <w:rPr>
          <w:rFonts w:ascii="Arial"/>
          <w:b/>
          <w:sz w:val="24"/>
        </w:rPr>
      </w:pPr>
      <w:r w:rsidRPr="008C708B">
        <w:rPr>
          <w:rFonts w:ascii="Arial"/>
          <w:b/>
          <w:sz w:val="24"/>
        </w:rPr>
        <w:t>Buenos</w:t>
      </w:r>
      <w:r w:rsidRPr="008C708B">
        <w:rPr>
          <w:rFonts w:ascii="Arial"/>
          <w:b/>
          <w:spacing w:val="-2"/>
          <w:sz w:val="24"/>
        </w:rPr>
        <w:t xml:space="preserve"> </w:t>
      </w:r>
      <w:r w:rsidRPr="008C708B">
        <w:rPr>
          <w:rFonts w:ascii="Arial"/>
          <w:b/>
          <w:sz w:val="24"/>
        </w:rPr>
        <w:t>Aires</w:t>
      </w:r>
      <w:r w:rsidR="006457F8">
        <w:rPr>
          <w:rFonts w:ascii="Arial"/>
          <w:b/>
          <w:spacing w:val="-1"/>
          <w:sz w:val="24"/>
        </w:rPr>
        <w:t>,</w:t>
      </w:r>
      <w:r w:rsidR="006A65E4">
        <w:rPr>
          <w:rFonts w:ascii="Arial"/>
          <w:b/>
          <w:spacing w:val="-1"/>
          <w:sz w:val="24"/>
        </w:rPr>
        <w:t xml:space="preserve"> </w:t>
      </w:r>
      <w:r w:rsidR="006457F8">
        <w:rPr>
          <w:rFonts w:ascii="Arial"/>
          <w:b/>
          <w:spacing w:val="-1"/>
          <w:sz w:val="24"/>
        </w:rPr>
        <w:t xml:space="preserve">15 </w:t>
      </w:r>
      <w:r w:rsidR="00B323AB">
        <w:rPr>
          <w:rFonts w:ascii="Arial"/>
          <w:b/>
          <w:spacing w:val="-1"/>
          <w:sz w:val="24"/>
        </w:rPr>
        <w:t xml:space="preserve">de </w:t>
      </w:r>
      <w:r w:rsidR="006457F8">
        <w:rPr>
          <w:rFonts w:ascii="Arial"/>
          <w:b/>
          <w:spacing w:val="-1"/>
          <w:sz w:val="24"/>
        </w:rPr>
        <w:t>febrero de</w:t>
      </w:r>
      <w:r w:rsidR="00D033B9" w:rsidRPr="008C708B">
        <w:rPr>
          <w:rFonts w:ascii="Arial"/>
          <w:b/>
          <w:spacing w:val="-4"/>
          <w:sz w:val="24"/>
        </w:rPr>
        <w:t xml:space="preserve"> </w:t>
      </w:r>
      <w:r w:rsidR="00D033B9" w:rsidRPr="008C708B">
        <w:rPr>
          <w:rFonts w:ascii="Arial"/>
          <w:b/>
          <w:spacing w:val="-5"/>
          <w:sz w:val="24"/>
        </w:rPr>
        <w:t>202</w:t>
      </w:r>
      <w:r w:rsidR="000072BA">
        <w:rPr>
          <w:rFonts w:ascii="Arial"/>
          <w:b/>
          <w:spacing w:val="-5"/>
          <w:sz w:val="24"/>
        </w:rPr>
        <w:t>5</w:t>
      </w:r>
    </w:p>
    <w:p w14:paraId="1A706217" w14:textId="77777777" w:rsidR="00236F65" w:rsidRDefault="00236F65">
      <w:pPr>
        <w:pStyle w:val="Textoindependiente"/>
        <w:rPr>
          <w:rFonts w:ascii="Arial"/>
          <w:b/>
          <w:sz w:val="26"/>
        </w:rPr>
      </w:pPr>
    </w:p>
    <w:p w14:paraId="646FC9B8" w14:textId="77777777"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14:paraId="2F9A8EFB" w14:textId="77777777" w:rsidR="005E5B4E" w:rsidRDefault="005E5B4E" w:rsidP="005E5B4E">
      <w:pPr>
        <w:pStyle w:val="Ttulo2"/>
        <w:spacing w:line="242" w:lineRule="auto"/>
        <w:ind w:right="5329"/>
      </w:pPr>
      <w:r>
        <w:t>Lic. Errol Solís Mata</w:t>
      </w:r>
    </w:p>
    <w:p w14:paraId="576C05AE" w14:textId="77777777" w:rsidR="005E5B4E" w:rsidRDefault="005E5B4E" w:rsidP="005E5B4E">
      <w:pPr>
        <w:pStyle w:val="Ttulo2"/>
        <w:spacing w:line="242" w:lineRule="auto"/>
        <w:ind w:right="5329"/>
      </w:pPr>
      <w:r>
        <w:t>Director</w:t>
      </w:r>
      <w:r>
        <w:rPr>
          <w:spacing w:val="-1"/>
        </w:rPr>
        <w:t xml:space="preserve"> </w:t>
      </w:r>
      <w:r>
        <w:t>General</w:t>
      </w:r>
    </w:p>
    <w:p w14:paraId="6622BD86" w14:textId="77777777" w:rsidR="005E5B4E" w:rsidRDefault="005E5B4E" w:rsidP="005E5B4E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14:paraId="5DCDAB4C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363178D9" w14:textId="77777777"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14:paraId="22F5E870" w14:textId="2EB49DFB" w:rsidR="00236F65" w:rsidRDefault="00D61DF7" w:rsidP="006F55CB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</w:t>
      </w:r>
      <w:r w:rsidR="00452A62">
        <w:rPr>
          <w:rFonts w:ascii="Arial" w:hAnsi="Arial"/>
          <w:b/>
        </w:rPr>
        <w:t>:</w:t>
      </w:r>
      <w:r w:rsidR="00452A62">
        <w:rPr>
          <w:rFonts w:ascii="Arial" w:hAnsi="Arial"/>
          <w:b/>
          <w:spacing w:val="28"/>
        </w:rPr>
        <w:t xml:space="preserve"> </w:t>
      </w:r>
      <w:r w:rsidR="00452A62">
        <w:t>Presentación</w:t>
      </w:r>
      <w:r w:rsidR="00452A62">
        <w:rPr>
          <w:spacing w:val="-6"/>
        </w:rPr>
        <w:t xml:space="preserve"> </w:t>
      </w:r>
      <w:r w:rsidR="00452A62">
        <w:t>de</w:t>
      </w:r>
      <w:r w:rsidR="00452A62">
        <w:rPr>
          <w:spacing w:val="-2"/>
        </w:rPr>
        <w:t xml:space="preserve"> </w:t>
      </w:r>
      <w:r w:rsidR="00452A62">
        <w:t>Estados</w:t>
      </w:r>
      <w:r w:rsidR="00452A62">
        <w:rPr>
          <w:spacing w:val="-3"/>
        </w:rPr>
        <w:t xml:space="preserve"> </w:t>
      </w:r>
      <w:r w:rsidR="00452A62">
        <w:t>Financieros al</w:t>
      </w:r>
      <w:r w:rsidR="00452A62">
        <w:rPr>
          <w:spacing w:val="1"/>
        </w:rPr>
        <w:t xml:space="preserve"> </w:t>
      </w:r>
      <w:r w:rsidR="00452A62">
        <w:t>cierre</w:t>
      </w:r>
      <w:r w:rsidR="00452A62">
        <w:rPr>
          <w:spacing w:val="-6"/>
        </w:rPr>
        <w:t xml:space="preserve"> </w:t>
      </w:r>
      <w:r w:rsidR="005F21AB">
        <w:rPr>
          <w:spacing w:val="-6"/>
        </w:rPr>
        <w:t>I</w:t>
      </w:r>
      <w:r w:rsidR="006457F8">
        <w:t>V</w:t>
      </w:r>
      <w:r w:rsidR="005E5B4E">
        <w:t xml:space="preserve"> </w:t>
      </w:r>
      <w:r w:rsidR="00452A62">
        <w:t>Trimestre</w:t>
      </w:r>
      <w:r w:rsidR="00452A62">
        <w:rPr>
          <w:spacing w:val="-2"/>
        </w:rPr>
        <w:t xml:space="preserve"> </w:t>
      </w:r>
      <w:r w:rsidR="005A7665">
        <w:t>2024.</w:t>
      </w:r>
    </w:p>
    <w:p w14:paraId="4EE2CEBA" w14:textId="77777777" w:rsidR="00236F65" w:rsidRDefault="00236F65">
      <w:pPr>
        <w:pStyle w:val="Textoindependiente"/>
        <w:rPr>
          <w:sz w:val="26"/>
        </w:rPr>
      </w:pPr>
    </w:p>
    <w:p w14:paraId="6E219EB1" w14:textId="77777777" w:rsidR="00236F65" w:rsidRDefault="00236F65">
      <w:pPr>
        <w:pStyle w:val="Textoindependiente"/>
        <w:rPr>
          <w:sz w:val="21"/>
        </w:rPr>
      </w:pPr>
    </w:p>
    <w:p w14:paraId="1AD1E670" w14:textId="77777777" w:rsidR="00236F65" w:rsidRDefault="005E5B4E" w:rsidP="00D61DF7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14:paraId="01820D2A" w14:textId="77777777" w:rsidR="00236F65" w:rsidRDefault="00236F65">
      <w:pPr>
        <w:pStyle w:val="Textoindependiente"/>
        <w:spacing w:before="4"/>
      </w:pPr>
    </w:p>
    <w:p w14:paraId="753FB9C1" w14:textId="24862746" w:rsidR="00236F65" w:rsidRPr="006F55CB" w:rsidRDefault="00452A62" w:rsidP="00F84601">
      <w:pPr>
        <w:pStyle w:val="Default"/>
        <w:jc w:val="both"/>
        <w:rPr>
          <w:rFonts w:ascii="HendersonSansW00-BasicLight" w:hAnsi="HendersonSansW00-BasicLight" w:cs="HendersonSansW00-BasicLight"/>
        </w:rPr>
      </w:pPr>
      <w:r>
        <w:t>En ate</w:t>
      </w:r>
      <w:r w:rsidR="006D1FD5">
        <w:t xml:space="preserve">nción al oficio </w:t>
      </w:r>
      <w:r w:rsidR="006F55CB">
        <w:t xml:space="preserve">número </w:t>
      </w:r>
      <w:r w:rsidR="00C018BE" w:rsidRPr="00C018BE">
        <w:rPr>
          <w:rFonts w:ascii="HendersonSansW00-BasicLight" w:hAnsi="HendersonSansW00-BasicLight" w:cs="HendersonSansW00-BasicLight"/>
          <w:b/>
        </w:rPr>
        <w:t>MH-DGCN-DIR-OF-1552-2024</w:t>
      </w:r>
      <w:r w:rsidR="00C018BE">
        <w:rPr>
          <w:rFonts w:ascii="HendersonSansW00-BasicLight" w:hAnsi="HendersonSansW00-BasicLight" w:cs="HendersonSansW00-BasicLight"/>
          <w:b/>
        </w:rPr>
        <w:t xml:space="preserve"> </w:t>
      </w:r>
      <w:r w:rsidR="006F55CB" w:rsidRPr="00AD3C1C">
        <w:rPr>
          <w:b/>
          <w:bCs/>
          <w:sz w:val="23"/>
          <w:szCs w:val="23"/>
        </w:rPr>
        <w:t>del</w:t>
      </w:r>
      <w:r>
        <w:t xml:space="preserve"> </w:t>
      </w:r>
      <w:r w:rsidR="00C018BE">
        <w:t>02 de diciembre</w:t>
      </w:r>
      <w:r w:rsidR="00D3017B">
        <w:t xml:space="preserve"> del</w:t>
      </w:r>
      <w:r>
        <w:rPr>
          <w:spacing w:val="1"/>
        </w:rPr>
        <w:t xml:space="preserve"> </w:t>
      </w:r>
      <w:r w:rsidR="006F55CB">
        <w:t>año 2024</w:t>
      </w:r>
      <w:r>
        <w:t>, se procede a presentar los Estados Financieros de la</w:t>
      </w:r>
      <w:r>
        <w:rPr>
          <w:spacing w:val="1"/>
        </w:rPr>
        <w:t xml:space="preserve"> </w:t>
      </w:r>
      <w:r>
        <w:rPr>
          <w:spacing w:val="-1"/>
        </w:rPr>
        <w:t>Municipalidad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Buenos</w:t>
      </w:r>
      <w:r>
        <w:rPr>
          <w:spacing w:val="-12"/>
        </w:rPr>
        <w:t xml:space="preserve"> </w:t>
      </w:r>
      <w:r>
        <w:t>Aires</w:t>
      </w:r>
      <w:r>
        <w:rPr>
          <w:spacing w:val="-13"/>
        </w:rPr>
        <w:t xml:space="preserve"> </w:t>
      </w:r>
      <w:r>
        <w:t>correspondientes</w:t>
      </w:r>
      <w:r>
        <w:rPr>
          <w:spacing w:val="-13"/>
        </w:rPr>
        <w:t xml:space="preserve"> </w:t>
      </w:r>
      <w:r>
        <w:t>al</w:t>
      </w:r>
      <w:r>
        <w:rPr>
          <w:spacing w:val="-1"/>
        </w:rPr>
        <w:t xml:space="preserve"> </w:t>
      </w:r>
      <w:r w:rsidR="00B323AB">
        <w:rPr>
          <w:spacing w:val="-1"/>
        </w:rPr>
        <w:t>I</w:t>
      </w:r>
      <w:r w:rsidR="00C018BE">
        <w:rPr>
          <w:spacing w:val="-1"/>
        </w:rPr>
        <w:t>V</w:t>
      </w:r>
      <w:r w:rsidR="00536FAD">
        <w:t xml:space="preserve"> </w:t>
      </w:r>
      <w:r>
        <w:t>trimestre</w:t>
      </w:r>
      <w:r>
        <w:rPr>
          <w:spacing w:val="-11"/>
        </w:rPr>
        <w:t xml:space="preserve"> </w:t>
      </w:r>
      <w:r>
        <w:t>de</w:t>
      </w:r>
      <w:r w:rsidR="006D4406">
        <w:t>l</w:t>
      </w:r>
      <w:r>
        <w:rPr>
          <w:spacing w:val="-12"/>
        </w:rPr>
        <w:t xml:space="preserve"> </w:t>
      </w:r>
      <w:r w:rsidR="00F20138">
        <w:t>2024</w:t>
      </w:r>
      <w:r w:rsidR="007F7D7D">
        <w:t xml:space="preserve"> </w:t>
      </w:r>
      <w:r w:rsidR="00641D71">
        <w:t xml:space="preserve"> </w:t>
      </w:r>
      <w:r>
        <w:rPr>
          <w:spacing w:val="-64"/>
        </w:rPr>
        <w:t xml:space="preserve"> </w:t>
      </w:r>
      <w:r>
        <w:rPr>
          <w:spacing w:val="-1"/>
        </w:rPr>
        <w:t>junto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complementaria</w:t>
      </w:r>
      <w:r>
        <w:rPr>
          <w:spacing w:val="-11"/>
        </w:rPr>
        <w:t xml:space="preserve"> </w:t>
      </w:r>
      <w:r>
        <w:t>requerida</w:t>
      </w:r>
      <w:r>
        <w:rPr>
          <w:spacing w:val="-11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mencionado</w:t>
      </w:r>
      <w:r>
        <w:rPr>
          <w:spacing w:val="-12"/>
        </w:rPr>
        <w:t xml:space="preserve"> </w:t>
      </w:r>
      <w:r>
        <w:t>oficio</w:t>
      </w:r>
      <w:r>
        <w:rPr>
          <w:spacing w:val="-64"/>
        </w:rPr>
        <w:t xml:space="preserve"> </w:t>
      </w:r>
      <w:r w:rsidR="007B2FE6">
        <w:rPr>
          <w:spacing w:val="-64"/>
        </w:rPr>
        <w:t xml:space="preserve">                        </w:t>
      </w:r>
      <w:r>
        <w:t>y</w:t>
      </w:r>
      <w:r>
        <w:rPr>
          <w:spacing w:val="-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detalla a</w:t>
      </w:r>
      <w:r>
        <w:rPr>
          <w:spacing w:val="1"/>
        </w:rPr>
        <w:t xml:space="preserve"> </w:t>
      </w:r>
      <w:r>
        <w:t>continuación:</w:t>
      </w:r>
    </w:p>
    <w:p w14:paraId="28C6157B" w14:textId="77777777" w:rsidR="00236F65" w:rsidRDefault="00236F65" w:rsidP="00624DE7">
      <w:pPr>
        <w:pStyle w:val="Textoindependiente"/>
        <w:jc w:val="both"/>
        <w:rPr>
          <w:sz w:val="26"/>
        </w:rPr>
      </w:pPr>
    </w:p>
    <w:p w14:paraId="5232D225" w14:textId="77777777" w:rsidR="00236F65" w:rsidRDefault="00236F65" w:rsidP="00624DE7">
      <w:pPr>
        <w:pStyle w:val="Textoindependiente"/>
        <w:spacing w:before="4"/>
        <w:jc w:val="both"/>
        <w:rPr>
          <w:sz w:val="29"/>
        </w:rPr>
      </w:pPr>
    </w:p>
    <w:p w14:paraId="02B4B3B5" w14:textId="508F16A5"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enero</w:t>
      </w:r>
      <w:r>
        <w:rPr>
          <w:spacing w:val="-7"/>
          <w:sz w:val="24"/>
        </w:rPr>
        <w:t xml:space="preserve"> </w:t>
      </w:r>
      <w:r w:rsidR="00120D13">
        <w:rPr>
          <w:sz w:val="24"/>
        </w:rPr>
        <w:t>a</w:t>
      </w:r>
      <w:r w:rsidR="00B323AB">
        <w:rPr>
          <w:spacing w:val="-7"/>
          <w:sz w:val="24"/>
        </w:rPr>
        <w:t xml:space="preserve"> </w:t>
      </w:r>
      <w:r w:rsidR="00D0350A">
        <w:rPr>
          <w:spacing w:val="-7"/>
          <w:sz w:val="24"/>
        </w:rPr>
        <w:t xml:space="preserve">diciembre </w:t>
      </w:r>
      <w:r w:rsidR="00D0350A">
        <w:rPr>
          <w:sz w:val="24"/>
        </w:rPr>
        <w:t>de</w:t>
      </w:r>
      <w:r>
        <w:rPr>
          <w:spacing w:val="-7"/>
          <w:sz w:val="24"/>
        </w:rPr>
        <w:t xml:space="preserve"> </w:t>
      </w:r>
      <w:r w:rsidR="00120D13">
        <w:rPr>
          <w:sz w:val="24"/>
        </w:rPr>
        <w:t xml:space="preserve">2024 </w:t>
      </w:r>
      <w:r w:rsidR="00120D13">
        <w:rPr>
          <w:spacing w:val="-6"/>
          <w:sz w:val="24"/>
        </w:rPr>
        <w:t>presentada</w:t>
      </w:r>
      <w:r>
        <w:rPr>
          <w:spacing w:val="1"/>
          <w:sz w:val="24"/>
        </w:rPr>
        <w:t xml:space="preserve"> </w:t>
      </w:r>
      <w:r>
        <w:rPr>
          <w:sz w:val="24"/>
        </w:rPr>
        <w:t>en colones.</w:t>
      </w:r>
    </w:p>
    <w:p w14:paraId="695EC732" w14:textId="77777777"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14:paraId="740CBBF4" w14:textId="77777777"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14:paraId="27937AF9" w14:textId="77777777" w:rsidR="006D4406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14:paraId="5FE17BB2" w14:textId="77777777" w:rsidR="00236F65" w:rsidRPr="00C139F2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jc w:val="both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14:paraId="68534250" w14:textId="77777777"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jc w:val="both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14:paraId="5D23F16B" w14:textId="77777777"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jc w:val="both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14:paraId="46F18776" w14:textId="77777777"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14:paraId="3AE6A1CB" w14:textId="77777777" w:rsidR="00236F65" w:rsidRDefault="00236F65" w:rsidP="00624DE7">
      <w:pPr>
        <w:pStyle w:val="Textoindependiente"/>
        <w:spacing w:before="5" w:line="360" w:lineRule="auto"/>
        <w:jc w:val="both"/>
        <w:rPr>
          <w:sz w:val="27"/>
        </w:rPr>
      </w:pPr>
    </w:p>
    <w:p w14:paraId="3CD9C01D" w14:textId="55494974" w:rsidR="00C139F2" w:rsidRPr="00C139F2" w:rsidRDefault="00624DE7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jc w:val="both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Contables </w:t>
      </w:r>
      <w:r w:rsidR="00452A62">
        <w:rPr>
          <w:sz w:val="24"/>
        </w:rPr>
        <w:t>de</w:t>
      </w:r>
      <w:r w:rsidR="00452A62">
        <w:rPr>
          <w:spacing w:val="-5"/>
          <w:sz w:val="24"/>
        </w:rPr>
        <w:t xml:space="preserve"> </w:t>
      </w:r>
      <w:r w:rsidR="00452A62">
        <w:rPr>
          <w:sz w:val="24"/>
        </w:rPr>
        <w:t>los Estados</w:t>
      </w:r>
      <w:r w:rsidR="00452A62">
        <w:rPr>
          <w:spacing w:val="-1"/>
          <w:sz w:val="24"/>
        </w:rPr>
        <w:t xml:space="preserve"> </w:t>
      </w:r>
      <w:r w:rsidR="0003266F">
        <w:rPr>
          <w:sz w:val="24"/>
        </w:rPr>
        <w:t>Financieros y anexo Estado de Notas Contable formato Excel</w:t>
      </w:r>
    </w:p>
    <w:p w14:paraId="08ABEA6F" w14:textId="77777777" w:rsidR="00AE21FC" w:rsidRDefault="00AE21FC" w:rsidP="00AE21FC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lastRenderedPageBreak/>
        <w:t xml:space="preserve">Herramienta Revisión Balanza EEFF Cuentas Reciprocas Entidad </w:t>
      </w:r>
      <w:r w:rsidR="00BA6DA4">
        <w:t>Fina</w:t>
      </w:r>
      <w:r w:rsidR="00BA6DA4" w:rsidRPr="00AE21FC">
        <w:t>l</w:t>
      </w:r>
      <w:r w:rsidR="00BA6DA4">
        <w:t>, nuevo formato.</w:t>
      </w:r>
    </w:p>
    <w:p w14:paraId="464D6C41" w14:textId="77777777" w:rsidR="00641D71" w:rsidRDefault="00641D71" w:rsidP="00AE21FC">
      <w:pPr>
        <w:pStyle w:val="Default"/>
        <w:numPr>
          <w:ilvl w:val="0"/>
          <w:numId w:val="1"/>
        </w:numPr>
        <w:spacing w:after="61" w:line="360" w:lineRule="auto"/>
        <w:jc w:val="both"/>
      </w:pPr>
      <w:r w:rsidRPr="00641D71">
        <w:t>Matriz Autoevaluación NICSP versión 2021</w:t>
      </w:r>
    </w:p>
    <w:p w14:paraId="233EE1D7" w14:textId="77777777" w:rsidR="00EC6A3A" w:rsidRDefault="00EC6A3A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Notas de confirmación de saldos, cuentas reciprocas</w:t>
      </w:r>
    </w:p>
    <w:p w14:paraId="3E6AC1FB" w14:textId="77777777" w:rsidR="00515342" w:rsidRDefault="00515342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Notas complementarias</w:t>
      </w:r>
    </w:p>
    <w:p w14:paraId="20A0A1F6" w14:textId="77777777" w:rsidR="00066A09" w:rsidRDefault="00066A09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 xml:space="preserve">Matriz Plan de Acción </w:t>
      </w:r>
    </w:p>
    <w:p w14:paraId="4D7223CC" w14:textId="77777777" w:rsidR="006D60C8" w:rsidRDefault="006D60C8" w:rsidP="0089175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14:paraId="2ED42340" w14:textId="77777777" w:rsidR="000D275B" w:rsidRDefault="000D275B" w:rsidP="0089175D">
      <w:pPr>
        <w:jc w:val="both"/>
        <w:rPr>
          <w:rFonts w:ascii="Arial Narrow" w:hAnsi="Arial Narrow"/>
        </w:rPr>
      </w:pPr>
    </w:p>
    <w:p w14:paraId="1B59156F" w14:textId="77777777" w:rsidR="008C708B" w:rsidRDefault="000D275B" w:rsidP="0089175D">
      <w:pPr>
        <w:jc w:val="both"/>
        <w:rPr>
          <w:rFonts w:ascii="Arial" w:hAnsi="Arial" w:cs="Arial"/>
          <w:sz w:val="24"/>
        </w:rPr>
      </w:pPr>
      <w:r w:rsidRPr="00062A0E">
        <w:rPr>
          <w:rFonts w:ascii="Arial" w:hAnsi="Arial" w:cs="Arial"/>
          <w:sz w:val="24"/>
        </w:rPr>
        <w:t>Además, se anexa en el modelo gestor</w:t>
      </w:r>
      <w:r w:rsidR="008C708B">
        <w:rPr>
          <w:rFonts w:ascii="Arial" w:hAnsi="Arial" w:cs="Arial"/>
          <w:sz w:val="24"/>
        </w:rPr>
        <w:t>:</w:t>
      </w:r>
    </w:p>
    <w:p w14:paraId="40C4D54B" w14:textId="1CBCE121" w:rsidR="0003266F" w:rsidRPr="0003266F" w:rsidRDefault="008C708B" w:rsidP="0003266F">
      <w:pPr>
        <w:pStyle w:val="Prrafodelista"/>
        <w:numPr>
          <w:ilvl w:val="0"/>
          <w:numId w:val="2"/>
        </w:numPr>
        <w:jc w:val="both"/>
        <w:rPr>
          <w:rFonts w:ascii="Arial" w:eastAsiaTheme="minorHAnsi" w:hAnsi="Arial" w:cs="Arial"/>
          <w:b/>
          <w:sz w:val="24"/>
          <w:lang w:val="es-CR"/>
        </w:rPr>
      </w:pPr>
      <w:r>
        <w:rPr>
          <w:rFonts w:ascii="Arial" w:hAnsi="Arial" w:cs="Arial"/>
          <w:sz w:val="24"/>
        </w:rPr>
        <w:t>Nota C</w:t>
      </w:r>
      <w:r w:rsidR="000D275B" w:rsidRPr="008C708B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mplementaria</w:t>
      </w:r>
      <w:r w:rsidR="00482840" w:rsidRPr="008C708B">
        <w:rPr>
          <w:rFonts w:ascii="Arial" w:hAnsi="Arial" w:cs="Arial"/>
          <w:sz w:val="24"/>
        </w:rPr>
        <w:t xml:space="preserve"> el Oficio </w:t>
      </w:r>
      <w:r w:rsidR="00482840" w:rsidRPr="008C708B">
        <w:rPr>
          <w:rFonts w:ascii="Arial" w:hAnsi="Arial" w:cs="Arial"/>
          <w:b/>
          <w:sz w:val="24"/>
        </w:rPr>
        <w:t>AMBA-</w:t>
      </w:r>
      <w:r w:rsidR="0003266F">
        <w:rPr>
          <w:rFonts w:ascii="Arial" w:hAnsi="Arial" w:cs="Arial"/>
          <w:b/>
          <w:sz w:val="24"/>
        </w:rPr>
        <w:t>0047-2025.</w:t>
      </w:r>
    </w:p>
    <w:p w14:paraId="3B1A0328" w14:textId="299FD779" w:rsidR="008C708B" w:rsidRPr="008C708B" w:rsidRDefault="008C708B" w:rsidP="008C708B">
      <w:pPr>
        <w:pStyle w:val="Prrafodelista"/>
        <w:numPr>
          <w:ilvl w:val="0"/>
          <w:numId w:val="2"/>
        </w:numPr>
        <w:jc w:val="both"/>
        <w:rPr>
          <w:rFonts w:ascii="Arial" w:eastAsiaTheme="minorHAnsi" w:hAnsi="Arial" w:cs="Arial"/>
          <w:b/>
          <w:sz w:val="24"/>
          <w:lang w:val="es-CR"/>
        </w:rPr>
      </w:pPr>
      <w:r w:rsidRPr="008C708B">
        <w:rPr>
          <w:rFonts w:ascii="Arial" w:eastAsiaTheme="minorHAnsi" w:hAnsi="Arial" w:cs="Arial"/>
          <w:sz w:val="24"/>
          <w:lang w:val="es-CR"/>
        </w:rPr>
        <w:t>Constancia _Plan General de Contabilidad</w:t>
      </w:r>
      <w:r>
        <w:rPr>
          <w:rFonts w:ascii="Arial" w:eastAsiaTheme="minorHAnsi" w:hAnsi="Arial" w:cs="Arial"/>
          <w:sz w:val="24"/>
          <w:lang w:val="es-CR"/>
        </w:rPr>
        <w:t xml:space="preserve"> </w:t>
      </w:r>
      <w:r w:rsidR="0003266F">
        <w:rPr>
          <w:rFonts w:ascii="Arial" w:hAnsi="Arial" w:cs="Arial"/>
          <w:b/>
          <w:sz w:val="24"/>
        </w:rPr>
        <w:t>AMBA-0050-2025.</w:t>
      </w:r>
    </w:p>
    <w:p w14:paraId="6FF7F98F" w14:textId="77777777" w:rsidR="006D60C8" w:rsidRPr="00AD3C1C" w:rsidRDefault="006D60C8" w:rsidP="006D60C8">
      <w:pPr>
        <w:pStyle w:val="Default"/>
        <w:jc w:val="both"/>
      </w:pPr>
    </w:p>
    <w:p w14:paraId="172DCF99" w14:textId="77777777" w:rsidR="00236F65" w:rsidRDefault="00236F65" w:rsidP="00624DE7">
      <w:pPr>
        <w:pStyle w:val="Textoindependiente"/>
        <w:spacing w:before="9"/>
        <w:jc w:val="both"/>
        <w:rPr>
          <w:sz w:val="23"/>
        </w:rPr>
      </w:pPr>
    </w:p>
    <w:p w14:paraId="5381E2BE" w14:textId="77777777" w:rsidR="0089175D" w:rsidRDefault="0089175D" w:rsidP="00624DE7">
      <w:pPr>
        <w:pStyle w:val="Textoindependiente"/>
        <w:ind w:left="739"/>
        <w:jc w:val="both"/>
      </w:pPr>
    </w:p>
    <w:p w14:paraId="38E47BC6" w14:textId="77777777" w:rsidR="0089175D" w:rsidRDefault="0089175D" w:rsidP="00F84601">
      <w:pPr>
        <w:pStyle w:val="Textoindependiente"/>
        <w:jc w:val="both"/>
      </w:pPr>
      <w:bookmarkStart w:id="0" w:name="_GoBack"/>
      <w:bookmarkEnd w:id="0"/>
    </w:p>
    <w:p w14:paraId="306D3239" w14:textId="77777777" w:rsidR="00236F65" w:rsidRDefault="00452A62" w:rsidP="00624DE7">
      <w:pPr>
        <w:pStyle w:val="Textoindependiente"/>
        <w:ind w:left="739"/>
        <w:jc w:val="both"/>
      </w:pPr>
      <w:r>
        <w:t>Cordialmente se suscribe,</w:t>
      </w:r>
    </w:p>
    <w:p w14:paraId="682C7FA2" w14:textId="77777777" w:rsidR="00236F65" w:rsidRDefault="00236F65" w:rsidP="00624DE7">
      <w:pPr>
        <w:pStyle w:val="Textoindependiente"/>
        <w:jc w:val="both"/>
        <w:rPr>
          <w:sz w:val="20"/>
        </w:rPr>
      </w:pPr>
    </w:p>
    <w:p w14:paraId="0E295C45" w14:textId="77777777" w:rsidR="00236F65" w:rsidRDefault="00236F65" w:rsidP="00624DE7">
      <w:pPr>
        <w:pStyle w:val="Textoindependiente"/>
        <w:jc w:val="both"/>
        <w:rPr>
          <w:sz w:val="20"/>
        </w:rPr>
      </w:pPr>
    </w:p>
    <w:p w14:paraId="63C5848D" w14:textId="77777777" w:rsidR="00236F65" w:rsidRDefault="00236F65" w:rsidP="00624DE7">
      <w:pPr>
        <w:pStyle w:val="Textoindependiente"/>
        <w:jc w:val="both"/>
        <w:rPr>
          <w:sz w:val="20"/>
        </w:rPr>
      </w:pPr>
    </w:p>
    <w:p w14:paraId="2B7B0BFC" w14:textId="77777777" w:rsidR="00236F65" w:rsidRDefault="00236F65" w:rsidP="00624DE7">
      <w:pPr>
        <w:jc w:val="both"/>
        <w:rPr>
          <w:sz w:val="20"/>
        </w:rPr>
      </w:pPr>
    </w:p>
    <w:p w14:paraId="2A879891" w14:textId="77777777"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14:paraId="2EF4BA3C" w14:textId="77777777"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14:paraId="7D99552D" w14:textId="77777777" w:rsidR="00236F65" w:rsidRDefault="00C139F2" w:rsidP="0025054F">
      <w:pPr>
        <w:pStyle w:val="Ttulo2"/>
        <w:spacing w:before="173"/>
        <w:ind w:left="2835" w:right="2596" w:firstLine="6"/>
        <w:jc w:val="center"/>
      </w:pPr>
      <w:r>
        <w:t>M</w:t>
      </w:r>
      <w:r w:rsidR="00452A62">
        <w:t xml:space="preserve">Sc. </w:t>
      </w:r>
      <w:r w:rsidR="005F21AB">
        <w:t xml:space="preserve">Ana </w:t>
      </w:r>
      <w:r w:rsidR="0025054F">
        <w:t xml:space="preserve">Margoth Mora Navarro </w:t>
      </w:r>
      <w:r w:rsidR="0025054F">
        <w:rPr>
          <w:spacing w:val="1"/>
        </w:rPr>
        <w:t>Alcaldesa</w:t>
      </w:r>
      <w:r w:rsidR="00452A62">
        <w:t xml:space="preserve"> Municipal 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14:paraId="7E65A730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1CCBE8C8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55ADFC60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0EB7BFCD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3A45D58B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241E0692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2EEED70C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1BBCB031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30C0108F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5347FFBC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0C2ABB92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5E6A9592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39F8F175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1E53F32B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15A46E0C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601E8964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p w14:paraId="0E89A2AA" w14:textId="77777777"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82F0A" w14:textId="77777777" w:rsidR="00B641E0" w:rsidRDefault="00B641E0">
      <w:r>
        <w:separator/>
      </w:r>
    </w:p>
  </w:endnote>
  <w:endnote w:type="continuationSeparator" w:id="0">
    <w:p w14:paraId="354B3A08" w14:textId="77777777" w:rsidR="00B641E0" w:rsidRDefault="00B6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Henderson Sans 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185D0" w14:textId="77777777"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14:paraId="7D474191" w14:textId="77777777"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A08C79B" wp14:editId="3DDE782D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1AB51B5C" wp14:editId="30E75710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7E6B0" w14:textId="77777777"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51B5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14:paraId="3677E6B0" w14:textId="77777777"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AB630B" w14:textId="77777777"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47DB5" w14:textId="77777777" w:rsidR="00B641E0" w:rsidRDefault="00B641E0">
      <w:r>
        <w:separator/>
      </w:r>
    </w:p>
  </w:footnote>
  <w:footnote w:type="continuationSeparator" w:id="0">
    <w:p w14:paraId="75CE6AB3" w14:textId="77777777" w:rsidR="00B641E0" w:rsidRDefault="00B6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33D4" w14:textId="77777777" w:rsidR="00C139F2" w:rsidRDefault="005F21AB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0B6936" wp14:editId="7DCFEE71">
              <wp:simplePos x="0" y="0"/>
              <wp:positionH relativeFrom="page">
                <wp:posOffset>600075</wp:posOffset>
              </wp:positionH>
              <wp:positionV relativeFrom="page">
                <wp:posOffset>114300</wp:posOffset>
              </wp:positionV>
              <wp:extent cx="6000750" cy="1262380"/>
              <wp:effectExtent l="0" t="0" r="0" b="1397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0750" cy="1262380"/>
                        <a:chOff x="941" y="182"/>
                        <a:chExt cx="9450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41" y="182"/>
                          <a:ext cx="9450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3D4F5" w14:textId="77777777"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C0D942B" w14:textId="77777777" w:rsidR="00C139F2" w:rsidRDefault="00C139F2" w:rsidP="005F21AB">
                            <w:pPr>
                              <w:spacing w:before="221"/>
                              <w:ind w:left="3015" w:right="2411" w:hanging="32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F21A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ANA MARGOTH MORA NAVARRO</w:t>
                            </w:r>
                          </w:p>
                          <w:p w14:paraId="3FFA154E" w14:textId="77777777"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 w:rsidR="005F21AB">
                              <w:rPr>
                                <w:rFonts w:ascii="Times New Roman"/>
                                <w:b/>
                                <w:sz w:val="24"/>
                              </w:rPr>
                              <w:t>SA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14:paraId="78102973" w14:textId="77777777" w:rsidR="005F21AB" w:rsidRDefault="0003266F" w:rsidP="005F21AB">
                            <w:pPr>
                              <w:spacing w:before="1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</w:pPr>
                            <w:hyperlink r:id="rId3" w:history="1">
                              <w:r w:rsidR="005F21AB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  <w:u w:color="0462C1"/>
                                </w:rPr>
                                <w:t>mmoran@munibuenosaires.go.cr</w:t>
                              </w:r>
                              <w:r w:rsidR="005F21AB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5F21AB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</w:p>
                          <w:p w14:paraId="1F1311FF" w14:textId="77777777" w:rsidR="00C139F2" w:rsidRDefault="00C139F2" w:rsidP="005F21AB">
                            <w:pPr>
                              <w:spacing w:before="1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0B6936" id="Grupo 2" o:spid="_x0000_s1026" style="position:absolute;margin-left:47.25pt;margin-top:9pt;width:472.5pt;height:99.4pt;z-index:251657216;mso-position-horizontal-relative:page;mso-position-vertical-relative:page" coordorigin="941,182" coordsize="9450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941;top:182;width:9450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3603D4F5" w14:textId="77777777"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4C0D942B" w14:textId="77777777" w:rsidR="00C139F2" w:rsidRDefault="00C139F2" w:rsidP="005F21AB">
                      <w:pPr>
                        <w:spacing w:before="221"/>
                        <w:ind w:left="3015" w:right="2411" w:hanging="32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="005F21AB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ANA MARGOTH MORA NAVARRO</w:t>
                      </w:r>
                    </w:p>
                    <w:p w14:paraId="3FFA154E" w14:textId="77777777"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 w:rsidR="005F21AB">
                        <w:rPr>
                          <w:rFonts w:ascii="Times New Roman"/>
                          <w:b/>
                          <w:sz w:val="24"/>
                        </w:rPr>
                        <w:t>SA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14:paraId="78102973" w14:textId="77777777" w:rsidR="005F21AB" w:rsidRDefault="00C018BE" w:rsidP="005F21AB">
                      <w:pPr>
                        <w:spacing w:before="1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</w:pPr>
                      <w:hyperlink r:id="rId7" w:history="1">
                        <w:r w:rsidR="005F21AB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  <w:u w:color="0462C1"/>
                          </w:rPr>
                          <w:t>mmoran@munibuenosaires.go.cr</w:t>
                        </w:r>
                        <w:r w:rsidR="005F21AB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5F21AB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</w:p>
                    <w:p w14:paraId="1F1311FF" w14:textId="77777777" w:rsidR="00C139F2" w:rsidRDefault="00C139F2" w:rsidP="005F21AB">
                      <w:pPr>
                        <w:spacing w:before="1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36F0B1C" w14:textId="77777777" w:rsidR="00C139F2" w:rsidRDefault="00C139F2" w:rsidP="00C139F2">
    <w:pPr>
      <w:pStyle w:val="Textoindependiente"/>
      <w:rPr>
        <w:rFonts w:ascii="Times New Roman"/>
        <w:sz w:val="20"/>
      </w:rPr>
    </w:pPr>
  </w:p>
  <w:p w14:paraId="2609E267" w14:textId="77777777" w:rsidR="00C139F2" w:rsidRDefault="00C139F2" w:rsidP="00C139F2">
    <w:pPr>
      <w:pStyle w:val="Textoindependiente"/>
      <w:rPr>
        <w:rFonts w:ascii="Times New Roman"/>
        <w:sz w:val="20"/>
      </w:rPr>
    </w:pPr>
  </w:p>
  <w:p w14:paraId="643F49DB" w14:textId="77777777" w:rsidR="00C139F2" w:rsidRDefault="00C139F2" w:rsidP="00C139F2">
    <w:pPr>
      <w:pStyle w:val="Textoindependiente"/>
      <w:rPr>
        <w:rFonts w:ascii="Times New Roman"/>
        <w:sz w:val="20"/>
      </w:rPr>
    </w:pPr>
  </w:p>
  <w:p w14:paraId="6B01387D" w14:textId="77777777" w:rsidR="00C139F2" w:rsidRDefault="00C139F2" w:rsidP="00C139F2">
    <w:pPr>
      <w:pStyle w:val="Textoindependiente"/>
      <w:rPr>
        <w:rFonts w:ascii="Times New Roman"/>
        <w:sz w:val="20"/>
      </w:rPr>
    </w:pPr>
  </w:p>
  <w:p w14:paraId="28E0FCC3" w14:textId="77777777" w:rsidR="00C139F2" w:rsidRDefault="00C139F2" w:rsidP="00C139F2">
    <w:pPr>
      <w:pStyle w:val="Textoindependiente"/>
      <w:rPr>
        <w:rFonts w:ascii="Times New Roman"/>
        <w:sz w:val="20"/>
      </w:rPr>
    </w:pPr>
  </w:p>
  <w:p w14:paraId="5A4D874D" w14:textId="77777777" w:rsidR="00C139F2" w:rsidRDefault="00C139F2" w:rsidP="00C139F2">
    <w:pPr>
      <w:pStyle w:val="Textoindependiente"/>
      <w:rPr>
        <w:rFonts w:ascii="Times New Roman"/>
        <w:sz w:val="20"/>
      </w:rPr>
    </w:pPr>
  </w:p>
  <w:p w14:paraId="6B4C733B" w14:textId="77777777"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 wp14:anchorId="2CFB5D3D" wp14:editId="4234AE20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495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E955E6B"/>
    <w:multiLevelType w:val="hybridMultilevel"/>
    <w:tmpl w:val="F9E0959A"/>
    <w:lvl w:ilvl="0" w:tplc="14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072BA"/>
    <w:rsid w:val="0003266F"/>
    <w:rsid w:val="00062A0E"/>
    <w:rsid w:val="00066A09"/>
    <w:rsid w:val="00085105"/>
    <w:rsid w:val="00091D9B"/>
    <w:rsid w:val="000D275B"/>
    <w:rsid w:val="00120D13"/>
    <w:rsid w:val="00236F65"/>
    <w:rsid w:val="0025054F"/>
    <w:rsid w:val="002B3405"/>
    <w:rsid w:val="002D14C8"/>
    <w:rsid w:val="003E56AC"/>
    <w:rsid w:val="00452A62"/>
    <w:rsid w:val="00482840"/>
    <w:rsid w:val="00515342"/>
    <w:rsid w:val="005321A8"/>
    <w:rsid w:val="00536FAD"/>
    <w:rsid w:val="005A7665"/>
    <w:rsid w:val="005E31BD"/>
    <w:rsid w:val="005E5B4E"/>
    <w:rsid w:val="005F21AB"/>
    <w:rsid w:val="00624DE7"/>
    <w:rsid w:val="00641D71"/>
    <w:rsid w:val="006457F8"/>
    <w:rsid w:val="006A65E4"/>
    <w:rsid w:val="006D1FD5"/>
    <w:rsid w:val="006D4406"/>
    <w:rsid w:val="006D60C8"/>
    <w:rsid w:val="006F06B3"/>
    <w:rsid w:val="006F55CB"/>
    <w:rsid w:val="00707AE9"/>
    <w:rsid w:val="00731C4E"/>
    <w:rsid w:val="007419C0"/>
    <w:rsid w:val="007B2FE6"/>
    <w:rsid w:val="007E3A04"/>
    <w:rsid w:val="007F7D7D"/>
    <w:rsid w:val="0089175D"/>
    <w:rsid w:val="00891DC0"/>
    <w:rsid w:val="008C708B"/>
    <w:rsid w:val="008C7910"/>
    <w:rsid w:val="00900A72"/>
    <w:rsid w:val="009929F4"/>
    <w:rsid w:val="00A42D76"/>
    <w:rsid w:val="00A46651"/>
    <w:rsid w:val="00AD3C1C"/>
    <w:rsid w:val="00AE21FC"/>
    <w:rsid w:val="00B1212A"/>
    <w:rsid w:val="00B323AB"/>
    <w:rsid w:val="00B641E0"/>
    <w:rsid w:val="00BA6DA4"/>
    <w:rsid w:val="00BA7691"/>
    <w:rsid w:val="00C018BE"/>
    <w:rsid w:val="00C139F2"/>
    <w:rsid w:val="00C17294"/>
    <w:rsid w:val="00D033B9"/>
    <w:rsid w:val="00D0350A"/>
    <w:rsid w:val="00D1087D"/>
    <w:rsid w:val="00D3017B"/>
    <w:rsid w:val="00D326ED"/>
    <w:rsid w:val="00D32928"/>
    <w:rsid w:val="00D46970"/>
    <w:rsid w:val="00D61DF7"/>
    <w:rsid w:val="00E205C2"/>
    <w:rsid w:val="00EC6A3A"/>
    <w:rsid w:val="00F019E8"/>
    <w:rsid w:val="00F20138"/>
    <w:rsid w:val="00F84601"/>
    <w:rsid w:val="00F96534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61454C7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  <w:style w:type="character" w:styleId="Hipervnculo">
    <w:name w:val="Hyperlink"/>
    <w:basedOn w:val="Fuentedeprrafopredeter"/>
    <w:uiPriority w:val="99"/>
    <w:unhideWhenUsed/>
    <w:rsid w:val="005F2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mmoran@munibuenosaires.go.cr,%20" TargetMode="External"/><Relationship Id="rId7" Type="http://schemas.openxmlformats.org/officeDocument/2006/relationships/hyperlink" Target="mailto:mmoran@munibuenosaires.go.cr,%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Magally Mora Rodríguez</dc:creator>
  <cp:lastModifiedBy>Gerardo Cordero Arguedas</cp:lastModifiedBy>
  <cp:revision>63</cp:revision>
  <cp:lastPrinted>2024-04-29T15:58:00Z</cp:lastPrinted>
  <dcterms:created xsi:type="dcterms:W3CDTF">2021-10-27T15:59:00Z</dcterms:created>
  <dcterms:modified xsi:type="dcterms:W3CDTF">2025-02-11T17:05:00Z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